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F51156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EE3EFD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81069A">
        <w:rPr>
          <w:rFonts w:ascii="Arial" w:hAnsi="Arial" w:cs="Arial"/>
          <w:b/>
          <w:color w:val="FFFFFF" w:themeColor="background1"/>
          <w:sz w:val="40"/>
          <w:szCs w:val="40"/>
        </w:rPr>
        <w:t>50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D9623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D96237" w:rsidRPr="00E914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572CFC" w:rsidRPr="00572CFC" w:rsidTr="00572CFC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572CFC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572CFC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EE3EFD" w:rsidP="00572CF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3</w:t>
            </w:r>
            <w:r w:rsidRPr="000E6830">
              <w:rPr>
                <w:rFonts w:ascii="Arial" w:hAnsi="Arial" w:cs="Arial"/>
              </w:rPr>
              <w:t>5</w:t>
            </w:r>
            <w:r w:rsidRPr="00151F37">
              <w:rPr>
                <w:rFonts w:ascii="Arial" w:hAnsi="Arial" w:cs="Arial"/>
              </w:rPr>
              <w:t>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B089A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FB089A">
              <w:rPr>
                <w:rFonts w:ascii="Arial" w:hAnsi="Arial" w:cs="Arial"/>
              </w:rPr>
              <w:t>термостабильность</w:t>
            </w:r>
            <w:proofErr w:type="spellEnd"/>
            <w:r w:rsidRPr="00FB08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антикоррозионную устойчивость,</w:t>
            </w:r>
            <w:r w:rsidRPr="00FB089A">
              <w:rPr>
                <w:rFonts w:ascii="Arial" w:hAnsi="Arial" w:cs="Arial"/>
              </w:rPr>
              <w:t xml:space="preserve"> стойкость к </w:t>
            </w:r>
            <w:proofErr w:type="spellStart"/>
            <w:r w:rsidRPr="00FB089A">
              <w:rPr>
                <w:rFonts w:ascii="Arial" w:hAnsi="Arial" w:cs="Arial"/>
              </w:rPr>
              <w:t>термоокислительному</w:t>
            </w:r>
            <w:proofErr w:type="spellEnd"/>
            <w:r w:rsidRPr="00FB089A">
              <w:rPr>
                <w:rFonts w:ascii="Arial" w:hAnsi="Arial" w:cs="Arial"/>
              </w:rPr>
              <w:t xml:space="preserve"> старению</w:t>
            </w:r>
            <w:r>
              <w:rPr>
                <w:rFonts w:ascii="Arial" w:hAnsi="Arial" w:cs="Arial"/>
              </w:rPr>
              <w:t xml:space="preserve"> и контролируемую реологию расплава</w:t>
            </w:r>
            <w:r w:rsidRPr="00FB089A">
              <w:rPr>
                <w:rFonts w:ascii="Arial" w:hAnsi="Arial" w:cs="Arial"/>
              </w:rPr>
              <w:t>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572CFC" w:rsidRDefault="001952DE" w:rsidP="00B8662A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572CFC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EE3EFD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3</w:t>
            </w:r>
            <w:r w:rsidRPr="000E6830">
              <w:rPr>
                <w:rFonts w:ascii="Arial" w:hAnsi="Arial" w:cs="Arial"/>
              </w:rPr>
              <w:t>5</w:t>
            </w:r>
            <w:r w:rsidRPr="00CB6F76">
              <w:rPr>
                <w:rFonts w:ascii="Arial" w:hAnsi="Arial" w:cs="Arial"/>
              </w:rPr>
              <w:t>0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</w:t>
            </w:r>
            <w:r w:rsidRPr="001C723A">
              <w:rPr>
                <w:rFonts w:ascii="Arial" w:hAnsi="Arial" w:cs="Arial"/>
              </w:rPr>
              <w:t>изделий методом литья под давлением и смесевых композиций.</w:t>
            </w:r>
          </w:p>
          <w:p w:rsidR="00572CFC" w:rsidRPr="0096041A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572CFC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572CFC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F51156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A4791F">
              <w:rPr>
                <w:rFonts w:ascii="Arial" w:hAnsi="Arial" w:cs="Arial"/>
              </w:rPr>
              <w:t>Литьё под давлением, экструзия</w:t>
            </w:r>
            <w:r w:rsidR="00A76466">
              <w:rPr>
                <w:rFonts w:ascii="Arial" w:hAnsi="Arial" w:cs="Arial"/>
              </w:rPr>
              <w:t>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572CFC" w:rsidRDefault="00F726A9" w:rsidP="005F4C1F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572CF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1652F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1652F2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EE3EFD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7C1760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7C1760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96041A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="003963F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131C82" w:rsidRDefault="003963F6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2B6361" w:rsidRPr="007C1760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C1760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C1760" w:rsidRPr="00F726A9" w:rsidRDefault="007C1760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4A143E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B1113B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526EF3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</w:t>
            </w:r>
            <w:r w:rsidRPr="00F726A9">
              <w:rPr>
                <w:rFonts w:ascii="Arial" w:hAnsi="Arial" w:cs="Arial"/>
              </w:rPr>
              <w:lastRenderedPageBreak/>
              <w:t>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574CFE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C1760" w:rsidRPr="00F726A9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C1760" w:rsidRPr="00DD2628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Pr="001952DE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526EF3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</w:t>
      </w:r>
    </w:p>
    <w:p w:rsidR="007C1760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Pr="001952DE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C1760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C1760" w:rsidRPr="00B269A4" w:rsidRDefault="00EB139C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C1760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1F6E1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B" w:rsidRDefault="0035292B" w:rsidP="001A1848">
      <w:pPr>
        <w:spacing w:after="0" w:line="240" w:lineRule="auto"/>
      </w:pPr>
      <w:r>
        <w:separator/>
      </w:r>
    </w:p>
  </w:endnote>
  <w:end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B" w:rsidRDefault="0035292B" w:rsidP="001A1848">
      <w:pPr>
        <w:spacing w:after="0" w:line="240" w:lineRule="auto"/>
      </w:pPr>
      <w:r>
        <w:separator/>
      </w:r>
    </w:p>
  </w:footnote>
  <w:foot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57878"/>
    <w:rsid w:val="001652F2"/>
    <w:rsid w:val="00173243"/>
    <w:rsid w:val="001812C3"/>
    <w:rsid w:val="001952DE"/>
    <w:rsid w:val="001A0FE9"/>
    <w:rsid w:val="001A1848"/>
    <w:rsid w:val="001B5DC0"/>
    <w:rsid w:val="001D05FD"/>
    <w:rsid w:val="001F6E1E"/>
    <w:rsid w:val="00202750"/>
    <w:rsid w:val="00221702"/>
    <w:rsid w:val="002318B3"/>
    <w:rsid w:val="00265C8E"/>
    <w:rsid w:val="00290E66"/>
    <w:rsid w:val="002955BC"/>
    <w:rsid w:val="002B6361"/>
    <w:rsid w:val="002C2EC7"/>
    <w:rsid w:val="002C4375"/>
    <w:rsid w:val="002D1FC5"/>
    <w:rsid w:val="002D6D04"/>
    <w:rsid w:val="00302AAB"/>
    <w:rsid w:val="00307098"/>
    <w:rsid w:val="0035292B"/>
    <w:rsid w:val="00363787"/>
    <w:rsid w:val="00375CB6"/>
    <w:rsid w:val="003857AF"/>
    <w:rsid w:val="003963F6"/>
    <w:rsid w:val="003D2709"/>
    <w:rsid w:val="00405527"/>
    <w:rsid w:val="00413898"/>
    <w:rsid w:val="00444995"/>
    <w:rsid w:val="004A2E4F"/>
    <w:rsid w:val="00526EF3"/>
    <w:rsid w:val="00550B9B"/>
    <w:rsid w:val="00572CFC"/>
    <w:rsid w:val="00574CFE"/>
    <w:rsid w:val="005D0E7E"/>
    <w:rsid w:val="006474EA"/>
    <w:rsid w:val="0066559C"/>
    <w:rsid w:val="00693304"/>
    <w:rsid w:val="006E52B8"/>
    <w:rsid w:val="006F03E5"/>
    <w:rsid w:val="00713F11"/>
    <w:rsid w:val="00731919"/>
    <w:rsid w:val="007B25BD"/>
    <w:rsid w:val="007B4034"/>
    <w:rsid w:val="007C1760"/>
    <w:rsid w:val="007C707B"/>
    <w:rsid w:val="008010DC"/>
    <w:rsid w:val="00803311"/>
    <w:rsid w:val="00804DBB"/>
    <w:rsid w:val="0081069A"/>
    <w:rsid w:val="008157E2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512A9"/>
    <w:rsid w:val="0096041A"/>
    <w:rsid w:val="00965306"/>
    <w:rsid w:val="00984A9C"/>
    <w:rsid w:val="00987805"/>
    <w:rsid w:val="009A12A7"/>
    <w:rsid w:val="009B0035"/>
    <w:rsid w:val="009B4CFD"/>
    <w:rsid w:val="00A44E5A"/>
    <w:rsid w:val="00A55360"/>
    <w:rsid w:val="00A60DD6"/>
    <w:rsid w:val="00A637DD"/>
    <w:rsid w:val="00A76466"/>
    <w:rsid w:val="00A772BC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95312"/>
    <w:rsid w:val="00BC5046"/>
    <w:rsid w:val="00BE0B39"/>
    <w:rsid w:val="00BE3157"/>
    <w:rsid w:val="00C46AD4"/>
    <w:rsid w:val="00C51768"/>
    <w:rsid w:val="00C86B5B"/>
    <w:rsid w:val="00CC6E7D"/>
    <w:rsid w:val="00CD51C0"/>
    <w:rsid w:val="00CF4805"/>
    <w:rsid w:val="00D113CA"/>
    <w:rsid w:val="00D2512A"/>
    <w:rsid w:val="00D75BEA"/>
    <w:rsid w:val="00D96237"/>
    <w:rsid w:val="00DA488A"/>
    <w:rsid w:val="00DC3F1A"/>
    <w:rsid w:val="00DE0E14"/>
    <w:rsid w:val="00E03EEC"/>
    <w:rsid w:val="00E854FB"/>
    <w:rsid w:val="00E90FE9"/>
    <w:rsid w:val="00E914A3"/>
    <w:rsid w:val="00EA6D39"/>
    <w:rsid w:val="00EB139C"/>
    <w:rsid w:val="00EE3EFD"/>
    <w:rsid w:val="00EE766E"/>
    <w:rsid w:val="00F05A26"/>
    <w:rsid w:val="00F33096"/>
    <w:rsid w:val="00F5115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D294-23B7-4EE0-9AA7-4FA87A3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2019-08-30T09:12:00Z</dcterms:created>
  <dcterms:modified xsi:type="dcterms:W3CDTF">2019-08-30T09:12:00Z</dcterms:modified>
</cp:coreProperties>
</file>